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7EADE" w14:textId="77777777" w:rsidR="00763A58" w:rsidRPr="000E7833" w:rsidRDefault="00763A58" w:rsidP="00763A58">
      <w:pPr>
        <w:rPr>
          <w:rFonts w:asciiTheme="majorEastAsia" w:eastAsiaTheme="majorEastAsia" w:hAnsiTheme="majorEastAsia" w:cs="Times New Roman"/>
          <w:sz w:val="32"/>
        </w:rPr>
      </w:pPr>
      <w:r w:rsidRPr="000E7833">
        <w:rPr>
          <w:rFonts w:asciiTheme="majorEastAsia" w:eastAsiaTheme="majorEastAsia" w:hAnsiTheme="majorEastAsia" w:cs="Times New Roman" w:hint="eastAsia"/>
          <w:sz w:val="32"/>
        </w:rPr>
        <w:t>「</w:t>
      </w:r>
      <w:r w:rsidR="00977988">
        <w:rPr>
          <w:rFonts w:asciiTheme="majorEastAsia" w:eastAsiaTheme="majorEastAsia" w:hAnsiTheme="majorEastAsia" w:cs="Times New Roman" w:hint="eastAsia"/>
          <w:sz w:val="32"/>
        </w:rPr>
        <w:t>O</w:t>
      </w:r>
      <w:r w:rsidR="00977988">
        <w:rPr>
          <w:rFonts w:asciiTheme="majorEastAsia" w:eastAsiaTheme="majorEastAsia" w:hAnsiTheme="majorEastAsia" w:cs="Times New Roman"/>
          <w:sz w:val="32"/>
        </w:rPr>
        <w:t>verseas Training</w:t>
      </w:r>
      <w:r w:rsidRPr="000E7833">
        <w:rPr>
          <w:rFonts w:asciiTheme="majorEastAsia" w:eastAsiaTheme="majorEastAsia" w:hAnsiTheme="majorEastAsia" w:cs="Times New Roman" w:hint="eastAsia"/>
          <w:sz w:val="32"/>
        </w:rPr>
        <w:t>」</w:t>
      </w:r>
      <w:r w:rsidR="00977988">
        <w:rPr>
          <w:rFonts w:asciiTheme="majorEastAsia" w:eastAsiaTheme="majorEastAsia" w:hAnsiTheme="majorEastAsia" w:cs="Times New Roman" w:hint="eastAsia"/>
          <w:sz w:val="32"/>
        </w:rPr>
        <w:t>t</w:t>
      </w:r>
      <w:r w:rsidR="00977988">
        <w:rPr>
          <w:rFonts w:asciiTheme="majorEastAsia" w:eastAsiaTheme="majorEastAsia" w:hAnsiTheme="majorEastAsia" w:cs="Times New Roman"/>
          <w:sz w:val="32"/>
        </w:rPr>
        <w:t>ravel Plan</w:t>
      </w:r>
    </w:p>
    <w:p w14:paraId="34FA072A" w14:textId="77777777" w:rsidR="00F83C76" w:rsidRPr="000E7833" w:rsidRDefault="00F83C76" w:rsidP="00F83C76">
      <w:pPr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/>
        </w:rPr>
        <w:t>Date of submi</w:t>
      </w:r>
      <w:r>
        <w:rPr>
          <w:rFonts w:asciiTheme="majorEastAsia" w:eastAsiaTheme="majorEastAsia" w:hAnsiTheme="majorEastAsia" w:cs="Times New Roman" w:hint="eastAsia"/>
        </w:rPr>
        <w:t>ssion</w:t>
      </w:r>
      <w:r w:rsidRPr="000E7833">
        <w:rPr>
          <w:rFonts w:asciiTheme="majorEastAsia" w:eastAsiaTheme="majorEastAsia" w:hAnsiTheme="majorEastAsia" w:cs="Times New Roman" w:hint="eastAsia"/>
        </w:rPr>
        <w:t>：</w:t>
      </w:r>
      <w:r w:rsidR="00A95C84">
        <w:rPr>
          <w:rFonts w:asciiTheme="majorEastAsia" w:eastAsiaTheme="majorEastAsia" w:hAnsiTheme="majorEastAsia" w:cs="Times New Roman" w:hint="eastAsia"/>
        </w:rPr>
        <w:t xml:space="preserve">　</w:t>
      </w:r>
      <w:r w:rsidRPr="000E7833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tbl>
      <w:tblPr>
        <w:tblStyle w:val="a3"/>
        <w:tblW w:w="9637" w:type="dxa"/>
        <w:jc w:val="right"/>
        <w:tblLook w:val="04A0" w:firstRow="1" w:lastRow="0" w:firstColumn="1" w:lastColumn="0" w:noHBand="0" w:noVBand="1"/>
      </w:tblPr>
      <w:tblGrid>
        <w:gridCol w:w="2154"/>
        <w:gridCol w:w="7483"/>
      </w:tblGrid>
      <w:tr w:rsidR="00763A58" w:rsidRPr="000E7833" w14:paraId="10B6A196" w14:textId="77777777" w:rsidTr="007656DD">
        <w:trPr>
          <w:trHeight w:val="454"/>
          <w:jc w:val="right"/>
        </w:trPr>
        <w:tc>
          <w:tcPr>
            <w:tcW w:w="2154" w:type="dxa"/>
            <w:vAlign w:val="center"/>
          </w:tcPr>
          <w:p w14:paraId="76F198CB" w14:textId="77777777" w:rsidR="00763A58" w:rsidRPr="000E7833" w:rsidRDefault="00F83C76" w:rsidP="00977988">
            <w:pPr>
              <w:ind w:leftChars="50" w:left="105" w:rightChars="50" w:right="105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</w:rPr>
              <w:t>Division:Y</w:t>
            </w:r>
            <w:r>
              <w:rPr>
                <w:rFonts w:asciiTheme="majorEastAsia" w:eastAsiaTheme="majorEastAsia" w:hAnsiTheme="majorEastAsia" w:cs="Times New Roman"/>
                <w:spacing w:val="1"/>
                <w:kern w:val="0"/>
              </w:rPr>
              <w:t>ear</w:t>
            </w:r>
          </w:p>
        </w:tc>
        <w:tc>
          <w:tcPr>
            <w:tcW w:w="7483" w:type="dxa"/>
            <w:vAlign w:val="center"/>
          </w:tcPr>
          <w:p w14:paraId="2D7F88FA" w14:textId="77777777" w:rsidR="00763A58" w:rsidRPr="000E7833" w:rsidRDefault="00763A58" w:rsidP="007656D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63A58" w:rsidRPr="000E7833" w14:paraId="117D6074" w14:textId="77777777" w:rsidTr="007656DD">
        <w:trPr>
          <w:trHeight w:val="454"/>
          <w:jc w:val="right"/>
        </w:trPr>
        <w:tc>
          <w:tcPr>
            <w:tcW w:w="2154" w:type="dxa"/>
            <w:vAlign w:val="center"/>
          </w:tcPr>
          <w:p w14:paraId="4961A4E6" w14:textId="77777777" w:rsidR="00763A58" w:rsidRPr="000E7833" w:rsidRDefault="00F83C76" w:rsidP="00977988">
            <w:pPr>
              <w:ind w:leftChars="50" w:left="105" w:rightChars="50" w:right="105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N</w:t>
            </w:r>
            <w:r w:rsidR="00977988">
              <w:rPr>
                <w:rFonts w:asciiTheme="majorEastAsia" w:eastAsiaTheme="majorEastAsia" w:hAnsiTheme="majorEastAsia" w:cs="Times New Roman"/>
              </w:rPr>
              <w:t>ame</w:t>
            </w:r>
          </w:p>
        </w:tc>
        <w:tc>
          <w:tcPr>
            <w:tcW w:w="7483" w:type="dxa"/>
            <w:vAlign w:val="center"/>
          </w:tcPr>
          <w:p w14:paraId="41FFE83E" w14:textId="77777777" w:rsidR="00763A58" w:rsidRPr="000E7833" w:rsidRDefault="00763A58" w:rsidP="007656D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9A2DED" w:rsidRPr="000E7833" w14:paraId="4A8A312D" w14:textId="77777777" w:rsidTr="009A2DED">
        <w:trPr>
          <w:trHeight w:val="454"/>
          <w:jc w:val="right"/>
        </w:trPr>
        <w:tc>
          <w:tcPr>
            <w:tcW w:w="2154" w:type="dxa"/>
            <w:vAlign w:val="center"/>
          </w:tcPr>
          <w:p w14:paraId="11E9F206" w14:textId="77777777" w:rsidR="009A2DED" w:rsidRPr="000E7833" w:rsidRDefault="00977988" w:rsidP="00F83C76">
            <w:pPr>
              <w:ind w:leftChars="50" w:left="105" w:rightChars="50" w:right="105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C</w:t>
            </w:r>
            <w:r>
              <w:rPr>
                <w:rFonts w:asciiTheme="majorEastAsia" w:eastAsiaTheme="majorEastAsia" w:hAnsiTheme="majorEastAsia" w:cs="Times New Roman"/>
              </w:rPr>
              <w:t>urriculum Application</w:t>
            </w:r>
          </w:p>
        </w:tc>
        <w:tc>
          <w:tcPr>
            <w:tcW w:w="7483" w:type="dxa"/>
            <w:vAlign w:val="center"/>
          </w:tcPr>
          <w:p w14:paraId="56F68647" w14:textId="77777777" w:rsidR="009A2DED" w:rsidRPr="000E7833" w:rsidRDefault="009A2DED" w:rsidP="009A2DED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</w:tbl>
    <w:p w14:paraId="328D6DF4" w14:textId="77777777" w:rsidR="00763A58" w:rsidRPr="000E7833" w:rsidRDefault="00763A58" w:rsidP="00763A58">
      <w:pPr>
        <w:rPr>
          <w:rFonts w:asciiTheme="majorEastAsia" w:eastAsiaTheme="majorEastAsia" w:hAnsiTheme="majorEastAsia" w:cs="Times New Roman"/>
        </w:rPr>
      </w:pPr>
      <w:r w:rsidRPr="000E7833">
        <w:rPr>
          <w:rFonts w:asciiTheme="majorEastAsia" w:eastAsiaTheme="majorEastAsia" w:hAnsiTheme="majorEastAsia" w:cs="Times New Roman" w:hint="eastAsia"/>
        </w:rPr>
        <w:t>◆</w:t>
      </w:r>
      <w:r w:rsidR="00977988">
        <w:rPr>
          <w:rFonts w:asciiTheme="majorEastAsia" w:eastAsiaTheme="majorEastAsia" w:hAnsiTheme="majorEastAsia" w:cs="Times New Roman"/>
        </w:rPr>
        <w:t>Travel destination</w:t>
      </w:r>
    </w:p>
    <w:tbl>
      <w:tblPr>
        <w:tblStyle w:val="a3"/>
        <w:tblW w:w="9637" w:type="dxa"/>
        <w:jc w:val="right"/>
        <w:tblLook w:val="04A0" w:firstRow="1" w:lastRow="0" w:firstColumn="1" w:lastColumn="0" w:noHBand="0" w:noVBand="1"/>
      </w:tblPr>
      <w:tblGrid>
        <w:gridCol w:w="2154"/>
        <w:gridCol w:w="7483"/>
      </w:tblGrid>
      <w:tr w:rsidR="00763A58" w:rsidRPr="000E7833" w14:paraId="6A7B4A6D" w14:textId="77777777" w:rsidTr="00F83C76">
        <w:trPr>
          <w:trHeight w:val="1112"/>
          <w:jc w:val="right"/>
        </w:trPr>
        <w:tc>
          <w:tcPr>
            <w:tcW w:w="2154" w:type="dxa"/>
            <w:vAlign w:val="center"/>
          </w:tcPr>
          <w:p w14:paraId="76C004FA" w14:textId="77777777" w:rsidR="00763A58" w:rsidRPr="000E7833" w:rsidRDefault="00977988" w:rsidP="00F83C76">
            <w:pPr>
              <w:ind w:leftChars="50" w:left="105" w:rightChars="50" w:right="105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P</w:t>
            </w:r>
            <w:r w:rsidR="00F83C76">
              <w:rPr>
                <w:rFonts w:asciiTheme="majorEastAsia" w:eastAsiaTheme="majorEastAsia" w:hAnsiTheme="majorEastAsia" w:cs="Times New Roman"/>
              </w:rPr>
              <w:t>lace</w:t>
            </w:r>
            <w:r w:rsidR="00F83C76">
              <w:rPr>
                <w:rFonts w:asciiTheme="majorEastAsia" w:eastAsiaTheme="majorEastAsia" w:hAnsiTheme="majorEastAsia" w:cs="Times New Roman" w:hint="eastAsia"/>
              </w:rPr>
              <w:t xml:space="preserve"> of </w:t>
            </w:r>
            <w:r>
              <w:rPr>
                <w:rFonts w:asciiTheme="majorEastAsia" w:eastAsiaTheme="majorEastAsia" w:hAnsiTheme="majorEastAsia" w:cs="Times New Roman"/>
              </w:rPr>
              <w:t>destination</w:t>
            </w:r>
          </w:p>
        </w:tc>
        <w:tc>
          <w:tcPr>
            <w:tcW w:w="7483" w:type="dxa"/>
            <w:vAlign w:val="center"/>
          </w:tcPr>
          <w:p w14:paraId="3F8BD4C5" w14:textId="77777777" w:rsidR="0008194F" w:rsidRDefault="0008194F" w:rsidP="00D94156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</w:t>
            </w:r>
            <w:r w:rsidR="00977988">
              <w:rPr>
                <w:rFonts w:asciiTheme="majorEastAsia" w:eastAsiaTheme="majorEastAsia" w:hAnsiTheme="majorEastAsia" w:cs="Times New Roman" w:hint="eastAsia"/>
              </w:rPr>
              <w:t>n</w:t>
            </w:r>
            <w:r w:rsidR="00977988">
              <w:rPr>
                <w:rFonts w:asciiTheme="majorEastAsia" w:eastAsiaTheme="majorEastAsia" w:hAnsiTheme="majorEastAsia" w:cs="Times New Roman"/>
              </w:rPr>
              <w:t>ame of training agency-english and Japanese name</w:t>
            </w:r>
            <w:r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14:paraId="726E5D69" w14:textId="77777777" w:rsidR="00D94156" w:rsidRDefault="00D94156" w:rsidP="00D94156">
            <w:pPr>
              <w:rPr>
                <w:rFonts w:asciiTheme="majorEastAsia" w:eastAsiaTheme="majorEastAsia" w:hAnsiTheme="majorEastAsia" w:cs="Times New Roman"/>
              </w:rPr>
            </w:pPr>
          </w:p>
          <w:p w14:paraId="0F0268CD" w14:textId="77777777" w:rsidR="0008194F" w:rsidRPr="000E7833" w:rsidRDefault="0008194F" w:rsidP="00F83C76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</w:t>
            </w:r>
            <w:r w:rsidR="00977988">
              <w:rPr>
                <w:rFonts w:asciiTheme="majorEastAsia" w:eastAsiaTheme="majorEastAsia" w:hAnsiTheme="majorEastAsia" w:cs="Times New Roman" w:hint="eastAsia"/>
              </w:rPr>
              <w:t>c</w:t>
            </w:r>
            <w:r w:rsidR="00977988">
              <w:rPr>
                <w:rFonts w:asciiTheme="majorEastAsia" w:eastAsiaTheme="majorEastAsia" w:hAnsiTheme="majorEastAsia" w:cs="Times New Roman"/>
              </w:rPr>
              <w:t>ountry/city name</w:t>
            </w:r>
            <w:r>
              <w:rPr>
                <w:rFonts w:asciiTheme="majorEastAsia" w:eastAsiaTheme="majorEastAsia" w:hAnsiTheme="majorEastAsia" w:cs="Times New Roman" w:hint="eastAsia"/>
              </w:rPr>
              <w:t>）</w:t>
            </w:r>
          </w:p>
        </w:tc>
      </w:tr>
      <w:tr w:rsidR="00763A58" w:rsidRPr="000E7833" w14:paraId="3DE2142D" w14:textId="77777777" w:rsidTr="00F83C76">
        <w:trPr>
          <w:trHeight w:val="454"/>
          <w:jc w:val="right"/>
        </w:trPr>
        <w:tc>
          <w:tcPr>
            <w:tcW w:w="2154" w:type="dxa"/>
            <w:vAlign w:val="center"/>
          </w:tcPr>
          <w:p w14:paraId="16E31C27" w14:textId="77777777" w:rsidR="00763A58" w:rsidRPr="000E7833" w:rsidRDefault="00F83C76" w:rsidP="00F83C76">
            <w:pPr>
              <w:ind w:leftChars="50" w:left="105" w:rightChars="50" w:right="105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P</w:t>
            </w:r>
            <w:r w:rsidR="00977988">
              <w:rPr>
                <w:rFonts w:asciiTheme="majorEastAsia" w:eastAsiaTheme="majorEastAsia" w:hAnsiTheme="majorEastAsia" w:cs="Times New Roman"/>
              </w:rPr>
              <w:t>eriod</w:t>
            </w:r>
          </w:p>
        </w:tc>
        <w:tc>
          <w:tcPr>
            <w:tcW w:w="7483" w:type="dxa"/>
            <w:vAlign w:val="center"/>
          </w:tcPr>
          <w:p w14:paraId="21BBD4DE" w14:textId="77777777" w:rsidR="00763A58" w:rsidRPr="000E7833" w:rsidRDefault="00763A58" w:rsidP="00A95C84">
            <w:pPr>
              <w:ind w:firstLineChars="100" w:firstLine="210"/>
              <w:rPr>
                <w:rFonts w:asciiTheme="majorEastAsia" w:eastAsiaTheme="majorEastAsia" w:hAnsiTheme="majorEastAsia" w:cs="Times New Roman"/>
              </w:rPr>
            </w:pPr>
            <w:r w:rsidRPr="000E7833">
              <w:rPr>
                <w:rFonts w:asciiTheme="majorEastAsia" w:eastAsiaTheme="majorEastAsia" w:hAnsiTheme="majorEastAsia" w:cs="Times New Roman" w:hint="eastAsia"/>
              </w:rPr>
              <w:t xml:space="preserve">　　　年　　　月　　　日　　～　　</w:t>
            </w:r>
            <w:r w:rsidR="00A95C84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0E7833">
              <w:rPr>
                <w:rFonts w:asciiTheme="majorEastAsia" w:eastAsiaTheme="majorEastAsia" w:hAnsiTheme="majorEastAsia" w:cs="Times New Roman" w:hint="eastAsia"/>
              </w:rPr>
              <w:t xml:space="preserve">　　　年　　　月　　　日</w:t>
            </w:r>
          </w:p>
        </w:tc>
      </w:tr>
      <w:tr w:rsidR="00D62C31" w:rsidRPr="000E7833" w14:paraId="75F21244" w14:textId="77777777" w:rsidTr="00F83C76">
        <w:trPr>
          <w:trHeight w:val="737"/>
          <w:jc w:val="right"/>
        </w:trPr>
        <w:tc>
          <w:tcPr>
            <w:tcW w:w="2154" w:type="dxa"/>
            <w:vAlign w:val="center"/>
          </w:tcPr>
          <w:p w14:paraId="252CDFC9" w14:textId="77777777" w:rsidR="00D62C31" w:rsidRDefault="00977988" w:rsidP="00F83C76">
            <w:pPr>
              <w:ind w:leftChars="50" w:left="105" w:rightChars="50" w:right="105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t>Destination transfer</w:t>
            </w:r>
          </w:p>
        </w:tc>
        <w:tc>
          <w:tcPr>
            <w:tcW w:w="7483" w:type="dxa"/>
            <w:vAlign w:val="center"/>
          </w:tcPr>
          <w:p w14:paraId="4591E8E7" w14:textId="30D73FB0" w:rsidR="00D62C31" w:rsidRDefault="00D62C31" w:rsidP="00977988">
            <w:pPr>
              <w:jc w:val="lef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</w:t>
            </w:r>
            <w:r w:rsidR="00977988">
              <w:rPr>
                <w:rFonts w:asciiTheme="majorEastAsia" w:eastAsiaTheme="majorEastAsia" w:hAnsiTheme="majorEastAsia" w:cs="Times New Roman" w:hint="eastAsia"/>
              </w:rPr>
              <w:t>d</w:t>
            </w:r>
            <w:r w:rsidR="00977988">
              <w:rPr>
                <w:rFonts w:asciiTheme="majorEastAsia" w:eastAsiaTheme="majorEastAsia" w:hAnsiTheme="majorEastAsia" w:cs="Times New Roman"/>
              </w:rPr>
              <w:t>a</w:t>
            </w:r>
            <w:r w:rsidR="00F83C76">
              <w:rPr>
                <w:rFonts w:asciiTheme="majorEastAsia" w:eastAsiaTheme="majorEastAsia" w:hAnsiTheme="majorEastAsia" w:cs="Times New Roman" w:hint="eastAsia"/>
              </w:rPr>
              <w:t>te of</w:t>
            </w:r>
            <w:r w:rsidR="00977988">
              <w:rPr>
                <w:rFonts w:asciiTheme="majorEastAsia" w:eastAsiaTheme="majorEastAsia" w:hAnsiTheme="majorEastAsia" w:cs="Times New Roman"/>
              </w:rPr>
              <w:t xml:space="preserve"> transfer</w:t>
            </w:r>
            <w:r>
              <w:rPr>
                <w:rFonts w:asciiTheme="majorEastAsia" w:eastAsiaTheme="majorEastAsia" w:hAnsiTheme="majorEastAsia" w:cs="Times New Roman" w:hint="eastAsia"/>
              </w:rPr>
              <w:t>）</w:t>
            </w:r>
            <w:r w:rsidR="0017566F">
              <w:rPr>
                <w:rFonts w:asciiTheme="majorEastAsia" w:eastAsiaTheme="majorEastAsia" w:hAnsiTheme="majorEastAsia" w:cs="Times New Roman" w:hint="eastAsia"/>
              </w:rPr>
              <w:t>令和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年　　　月　　　日　ＡＭ・ＰＭ</w:t>
            </w:r>
          </w:p>
          <w:p w14:paraId="09A0B951" w14:textId="77777777" w:rsidR="00D62C31" w:rsidRDefault="00D62C31" w:rsidP="00F83C76">
            <w:pPr>
              <w:rPr>
                <w:rFonts w:asciiTheme="majorEastAsia" w:eastAsiaTheme="majorEastAsia" w:hAnsiTheme="majorEastAsia" w:cs="Times New Roman"/>
              </w:rPr>
            </w:pPr>
            <w:r w:rsidRPr="0012381E">
              <w:rPr>
                <w:rFonts w:asciiTheme="majorEastAsia" w:eastAsiaTheme="majorEastAsia" w:hAnsiTheme="majorEastAsia" w:cs="Times New Roman" w:hint="eastAsia"/>
              </w:rPr>
              <w:t>（</w:t>
            </w:r>
            <w:r w:rsidR="00977988">
              <w:rPr>
                <w:rFonts w:asciiTheme="majorEastAsia" w:eastAsiaTheme="majorEastAsia" w:hAnsiTheme="majorEastAsia" w:cs="Times New Roman" w:hint="eastAsia"/>
              </w:rPr>
              <w:t>p</w:t>
            </w:r>
            <w:r w:rsidR="00977988">
              <w:rPr>
                <w:rFonts w:asciiTheme="majorEastAsia" w:eastAsiaTheme="majorEastAsia" w:hAnsiTheme="majorEastAsia" w:cs="Times New Roman"/>
              </w:rPr>
              <w:t>lace of transfer</w:t>
            </w:r>
            <w:r w:rsidRPr="0012381E">
              <w:rPr>
                <w:rFonts w:asciiTheme="majorEastAsia" w:eastAsiaTheme="majorEastAsia" w:hAnsiTheme="majorEastAsia" w:cs="Times New Roman" w:hint="eastAsia"/>
              </w:rPr>
              <w:t>）</w:t>
            </w:r>
            <w:r w:rsidR="00F83C76">
              <w:rPr>
                <w:rFonts w:asciiTheme="majorEastAsia" w:eastAsiaTheme="majorEastAsia" w:hAnsiTheme="majorEastAsia" w:cs="Times New Roman" w:hint="eastAsia"/>
              </w:rPr>
              <w:t>Kanazawa</w:t>
            </w:r>
            <w:r w:rsidRPr="0012381E">
              <w:rPr>
                <w:rFonts w:asciiTheme="majorEastAsia" w:eastAsiaTheme="majorEastAsia" w:hAnsiTheme="majorEastAsia" w:cs="Times New Roman" w:hint="eastAsia"/>
              </w:rPr>
              <w:t xml:space="preserve"> → 　　　（</w:t>
            </w:r>
            <w:r w:rsidR="00977988">
              <w:rPr>
                <w:rFonts w:asciiTheme="majorEastAsia" w:eastAsiaTheme="majorEastAsia" w:hAnsiTheme="majorEastAsia" w:cs="Times New Roman" w:hint="eastAsia"/>
              </w:rPr>
              <w:t>t</w:t>
            </w:r>
            <w:r w:rsidR="00977988">
              <w:rPr>
                <w:rFonts w:asciiTheme="majorEastAsia" w:eastAsiaTheme="majorEastAsia" w:hAnsiTheme="majorEastAsia" w:cs="Times New Roman"/>
              </w:rPr>
              <w:t>ransportation</w:t>
            </w:r>
            <w:r w:rsidRPr="0012381E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</w:tc>
      </w:tr>
      <w:tr w:rsidR="00F83C76" w:rsidRPr="000E7833" w14:paraId="78F27037" w14:textId="77777777" w:rsidTr="00F83C76">
        <w:trPr>
          <w:trHeight w:val="454"/>
          <w:jc w:val="right"/>
        </w:trPr>
        <w:tc>
          <w:tcPr>
            <w:tcW w:w="2154" w:type="dxa"/>
            <w:vMerge w:val="restart"/>
            <w:vAlign w:val="center"/>
          </w:tcPr>
          <w:p w14:paraId="62B3C398" w14:textId="77777777" w:rsidR="00F83C76" w:rsidRDefault="00F83C76" w:rsidP="00F83C76">
            <w:pPr>
              <w:ind w:leftChars="50" w:left="105" w:rightChars="50" w:right="105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T</w:t>
            </w:r>
            <w:r>
              <w:rPr>
                <w:rFonts w:asciiTheme="majorEastAsia" w:eastAsiaTheme="majorEastAsia" w:hAnsiTheme="majorEastAsia" w:cs="Times New Roman"/>
              </w:rPr>
              <w:t>ravel</w:t>
            </w:r>
          </w:p>
        </w:tc>
        <w:tc>
          <w:tcPr>
            <w:tcW w:w="7483" w:type="dxa"/>
            <w:vAlign w:val="center"/>
          </w:tcPr>
          <w:p w14:paraId="25639907" w14:textId="77777777" w:rsidR="00F83C76" w:rsidRPr="007656DD" w:rsidRDefault="00F83C76" w:rsidP="00A95C84">
            <w:pPr>
              <w:ind w:firstLineChars="100" w:firstLine="21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　　年　　　月　　　日</w:t>
            </w:r>
          </w:p>
        </w:tc>
      </w:tr>
      <w:tr w:rsidR="00F83C76" w:rsidRPr="000E7833" w14:paraId="4DD8879E" w14:textId="77777777" w:rsidTr="00F83C76">
        <w:trPr>
          <w:trHeight w:val="737"/>
          <w:jc w:val="right"/>
        </w:trPr>
        <w:tc>
          <w:tcPr>
            <w:tcW w:w="2154" w:type="dxa"/>
            <w:vMerge/>
            <w:vAlign w:val="center"/>
          </w:tcPr>
          <w:p w14:paraId="07C7E38C" w14:textId="77777777" w:rsidR="00F83C76" w:rsidRDefault="00F83C76" w:rsidP="00F83C76">
            <w:pPr>
              <w:ind w:leftChars="50" w:left="105" w:rightChars="50" w:right="105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7483" w:type="dxa"/>
            <w:vAlign w:val="center"/>
          </w:tcPr>
          <w:p w14:paraId="1A712530" w14:textId="77777777" w:rsidR="00F83C76" w:rsidRDefault="00F83C76" w:rsidP="00977988">
            <w:pPr>
              <w:jc w:val="lef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（d</w:t>
            </w:r>
            <w:r>
              <w:rPr>
                <w:rFonts w:asciiTheme="majorEastAsia" w:eastAsiaTheme="majorEastAsia" w:hAnsiTheme="majorEastAsia" w:cs="Times New Roman"/>
              </w:rPr>
              <w:t>eparture</w:t>
            </w:r>
            <w:r>
              <w:rPr>
                <w:rFonts w:asciiTheme="majorEastAsia" w:eastAsiaTheme="majorEastAsia" w:hAnsiTheme="majorEastAsia" w:cs="Times New Roman" w:hint="eastAsia"/>
              </w:rPr>
              <w:t>／t</w:t>
            </w:r>
            <w:r>
              <w:rPr>
                <w:rFonts w:asciiTheme="majorEastAsia" w:eastAsiaTheme="majorEastAsia" w:hAnsiTheme="majorEastAsia" w:cs="Times New Roman"/>
              </w:rPr>
              <w:t>ime</w:t>
            </w:r>
            <w:r>
              <w:rPr>
                <w:rFonts w:asciiTheme="majorEastAsia" w:eastAsiaTheme="majorEastAsia" w:hAnsiTheme="majorEastAsia" w:cs="Times New Roman" w:hint="eastAsia"/>
              </w:rPr>
              <w:t>）　　　　　：　　→（a</w:t>
            </w:r>
            <w:r>
              <w:rPr>
                <w:rFonts w:asciiTheme="majorEastAsia" w:eastAsiaTheme="majorEastAsia" w:hAnsiTheme="majorEastAsia" w:cs="Times New Roman"/>
              </w:rPr>
              <w:t>rrival</w:t>
            </w:r>
            <w:r>
              <w:rPr>
                <w:rFonts w:asciiTheme="majorEastAsia" w:eastAsiaTheme="majorEastAsia" w:hAnsiTheme="majorEastAsia" w:cs="Times New Roman" w:hint="eastAsia"/>
              </w:rPr>
              <w:t>／t</w:t>
            </w:r>
            <w:r>
              <w:rPr>
                <w:rFonts w:asciiTheme="majorEastAsia" w:eastAsiaTheme="majorEastAsia" w:hAnsiTheme="majorEastAsia" w:cs="Times New Roman"/>
              </w:rPr>
              <w:t>ime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：　　</w:t>
            </w:r>
          </w:p>
          <w:p w14:paraId="01AC662D" w14:textId="77777777" w:rsidR="00F83C76" w:rsidRDefault="00F83C76" w:rsidP="00977988">
            <w:pPr>
              <w:jc w:val="left"/>
              <w:rPr>
                <w:rFonts w:asciiTheme="majorEastAsia" w:eastAsiaTheme="majorEastAsia" w:hAnsiTheme="majorEastAsia" w:cs="Times New Roman"/>
              </w:rPr>
            </w:pPr>
            <w:r w:rsidRPr="00D62C31">
              <w:rPr>
                <w:rFonts w:asciiTheme="majorEastAsia" w:eastAsiaTheme="majorEastAsia" w:hAnsiTheme="majorEastAsia" w:cs="Times New Roman" w:hint="eastAsia"/>
              </w:rPr>
              <w:t>（</w:t>
            </w:r>
            <w:r>
              <w:rPr>
                <w:rFonts w:asciiTheme="majorEastAsia" w:eastAsiaTheme="majorEastAsia" w:hAnsiTheme="majorEastAsia" w:cs="Times New Roman" w:hint="eastAsia"/>
              </w:rPr>
              <w:t>a</w:t>
            </w:r>
            <w:r>
              <w:rPr>
                <w:rFonts w:asciiTheme="majorEastAsia" w:eastAsiaTheme="majorEastAsia" w:hAnsiTheme="majorEastAsia" w:cs="Times New Roman"/>
              </w:rPr>
              <w:t>irlines</w:t>
            </w:r>
            <w:r w:rsidRPr="00D62C31">
              <w:rPr>
                <w:rFonts w:asciiTheme="majorEastAsia" w:eastAsiaTheme="majorEastAsia" w:hAnsiTheme="majorEastAsia" w:cs="Times New Roman" w:hint="eastAsia"/>
              </w:rPr>
              <w:t xml:space="preserve">）　　　　　　　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</w:t>
            </w:r>
            <w:r w:rsidRPr="00D62C31">
              <w:rPr>
                <w:rFonts w:asciiTheme="majorEastAsia" w:eastAsiaTheme="majorEastAsia" w:hAnsiTheme="majorEastAsia" w:cs="Times New Roman" w:hint="eastAsia"/>
              </w:rPr>
              <w:t>（</w:t>
            </w:r>
            <w:r>
              <w:rPr>
                <w:rFonts w:asciiTheme="majorEastAsia" w:eastAsiaTheme="majorEastAsia" w:hAnsiTheme="majorEastAsia" w:cs="Times New Roman" w:hint="eastAsia"/>
              </w:rPr>
              <w:t>f</w:t>
            </w:r>
            <w:r>
              <w:rPr>
                <w:rFonts w:asciiTheme="majorEastAsia" w:eastAsiaTheme="majorEastAsia" w:hAnsiTheme="majorEastAsia" w:cs="Times New Roman"/>
              </w:rPr>
              <w:t>light no.</w:t>
            </w:r>
            <w:r w:rsidRPr="00D62C31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</w:tc>
      </w:tr>
      <w:tr w:rsidR="00F83C76" w:rsidRPr="000E7833" w14:paraId="652B09C4" w14:textId="77777777" w:rsidTr="00F83C76">
        <w:trPr>
          <w:trHeight w:val="737"/>
          <w:jc w:val="right"/>
        </w:trPr>
        <w:tc>
          <w:tcPr>
            <w:tcW w:w="2154" w:type="dxa"/>
            <w:vMerge/>
            <w:vAlign w:val="center"/>
          </w:tcPr>
          <w:p w14:paraId="06D785E1" w14:textId="77777777" w:rsidR="00F83C76" w:rsidRDefault="00F83C76" w:rsidP="00F83C76">
            <w:pPr>
              <w:ind w:leftChars="50" w:left="105" w:rightChars="50" w:right="105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7483" w:type="dxa"/>
            <w:vAlign w:val="center"/>
          </w:tcPr>
          <w:p w14:paraId="1537CC2D" w14:textId="77777777" w:rsidR="00F83C76" w:rsidRPr="00D62C31" w:rsidRDefault="00F83C76" w:rsidP="00977988">
            <w:pPr>
              <w:jc w:val="left"/>
              <w:rPr>
                <w:rFonts w:asciiTheme="majorEastAsia" w:eastAsiaTheme="majorEastAsia" w:hAnsiTheme="majorEastAsia" w:cs="Times New Roman"/>
              </w:rPr>
            </w:pPr>
            <w:r w:rsidRPr="00D62C31">
              <w:rPr>
                <w:rFonts w:asciiTheme="majorEastAsia" w:eastAsiaTheme="majorEastAsia" w:hAnsiTheme="majorEastAsia" w:cs="Times New Roman" w:hint="eastAsia"/>
              </w:rPr>
              <w:t>（</w:t>
            </w:r>
            <w:r>
              <w:rPr>
                <w:rFonts w:asciiTheme="majorEastAsia" w:eastAsiaTheme="majorEastAsia" w:hAnsiTheme="majorEastAsia" w:cs="Times New Roman" w:hint="eastAsia"/>
              </w:rPr>
              <w:t>d</w:t>
            </w:r>
            <w:r>
              <w:rPr>
                <w:rFonts w:asciiTheme="majorEastAsia" w:eastAsiaTheme="majorEastAsia" w:hAnsiTheme="majorEastAsia" w:cs="Times New Roman"/>
              </w:rPr>
              <w:t>eparture</w:t>
            </w:r>
            <w:r w:rsidRPr="00D62C31">
              <w:rPr>
                <w:rFonts w:asciiTheme="majorEastAsia" w:eastAsiaTheme="majorEastAsia" w:hAnsiTheme="majorEastAsia" w:cs="Times New Roman" w:hint="eastAsia"/>
              </w:rPr>
              <w:t>／</w:t>
            </w:r>
            <w:r>
              <w:rPr>
                <w:rFonts w:asciiTheme="majorEastAsia" w:eastAsiaTheme="majorEastAsia" w:hAnsiTheme="majorEastAsia" w:cs="Times New Roman" w:hint="eastAsia"/>
              </w:rPr>
              <w:t>t</w:t>
            </w:r>
            <w:r>
              <w:rPr>
                <w:rFonts w:asciiTheme="majorEastAsia" w:eastAsiaTheme="majorEastAsia" w:hAnsiTheme="majorEastAsia" w:cs="Times New Roman"/>
              </w:rPr>
              <w:t>ime</w:t>
            </w:r>
            <w:r w:rsidRPr="00D62C31">
              <w:rPr>
                <w:rFonts w:asciiTheme="majorEastAsia" w:eastAsiaTheme="majorEastAsia" w:hAnsiTheme="majorEastAsia" w:cs="Times New Roman" w:hint="eastAsia"/>
              </w:rPr>
              <w:t>）　　　　　：　　→（</w:t>
            </w:r>
            <w:r>
              <w:rPr>
                <w:rFonts w:asciiTheme="majorEastAsia" w:eastAsiaTheme="majorEastAsia" w:hAnsiTheme="majorEastAsia" w:cs="Times New Roman" w:hint="eastAsia"/>
              </w:rPr>
              <w:t>a</w:t>
            </w:r>
            <w:r>
              <w:rPr>
                <w:rFonts w:asciiTheme="majorEastAsia" w:eastAsiaTheme="majorEastAsia" w:hAnsiTheme="majorEastAsia" w:cs="Times New Roman"/>
              </w:rPr>
              <w:t>rrival</w:t>
            </w:r>
            <w:r w:rsidRPr="00D62C31">
              <w:rPr>
                <w:rFonts w:asciiTheme="majorEastAsia" w:eastAsiaTheme="majorEastAsia" w:hAnsiTheme="majorEastAsia" w:cs="Times New Roman" w:hint="eastAsia"/>
              </w:rPr>
              <w:t>／</w:t>
            </w:r>
            <w:r>
              <w:rPr>
                <w:rFonts w:asciiTheme="majorEastAsia" w:eastAsiaTheme="majorEastAsia" w:hAnsiTheme="majorEastAsia" w:cs="Times New Roman" w:hint="eastAsia"/>
              </w:rPr>
              <w:t>t</w:t>
            </w:r>
            <w:r>
              <w:rPr>
                <w:rFonts w:asciiTheme="majorEastAsia" w:eastAsiaTheme="majorEastAsia" w:hAnsiTheme="majorEastAsia" w:cs="Times New Roman"/>
              </w:rPr>
              <w:t>ime</w:t>
            </w:r>
            <w:r w:rsidRPr="00D62C31">
              <w:rPr>
                <w:rFonts w:asciiTheme="majorEastAsia" w:eastAsiaTheme="majorEastAsia" w:hAnsiTheme="majorEastAsia" w:cs="Times New Roman" w:hint="eastAsia"/>
              </w:rPr>
              <w:t xml:space="preserve">）　　　　　：　　</w:t>
            </w:r>
          </w:p>
          <w:p w14:paraId="18A0A01C" w14:textId="77777777" w:rsidR="00F83C76" w:rsidRPr="000E7833" w:rsidRDefault="00F83C76" w:rsidP="00977988">
            <w:pPr>
              <w:jc w:val="left"/>
              <w:rPr>
                <w:rFonts w:asciiTheme="majorEastAsia" w:eastAsiaTheme="majorEastAsia" w:hAnsiTheme="majorEastAsia" w:cs="Times New Roman"/>
              </w:rPr>
            </w:pPr>
            <w:r w:rsidRPr="00D62C31">
              <w:rPr>
                <w:rFonts w:asciiTheme="majorEastAsia" w:eastAsiaTheme="majorEastAsia" w:hAnsiTheme="majorEastAsia" w:cs="Times New Roman" w:hint="eastAsia"/>
              </w:rPr>
              <w:t>（</w:t>
            </w:r>
            <w:r>
              <w:rPr>
                <w:rFonts w:asciiTheme="majorEastAsia" w:eastAsiaTheme="majorEastAsia" w:hAnsiTheme="majorEastAsia" w:cs="Times New Roman" w:hint="eastAsia"/>
              </w:rPr>
              <w:t>a</w:t>
            </w:r>
            <w:r>
              <w:rPr>
                <w:rFonts w:asciiTheme="majorEastAsia" w:eastAsiaTheme="majorEastAsia" w:hAnsiTheme="majorEastAsia" w:cs="Times New Roman"/>
              </w:rPr>
              <w:t>irlines</w:t>
            </w:r>
            <w:r w:rsidRPr="00D62C31">
              <w:rPr>
                <w:rFonts w:asciiTheme="majorEastAsia" w:eastAsiaTheme="majorEastAsia" w:hAnsiTheme="majorEastAsia" w:cs="Times New Roman" w:hint="eastAsia"/>
              </w:rPr>
              <w:t xml:space="preserve">）　　　　　　　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</w:t>
            </w:r>
            <w:r w:rsidRPr="00D62C31">
              <w:rPr>
                <w:rFonts w:asciiTheme="majorEastAsia" w:eastAsiaTheme="majorEastAsia" w:hAnsiTheme="majorEastAsia" w:cs="Times New Roman" w:hint="eastAsia"/>
              </w:rPr>
              <w:t>（</w:t>
            </w:r>
            <w:r>
              <w:rPr>
                <w:rFonts w:asciiTheme="majorEastAsia" w:eastAsiaTheme="majorEastAsia" w:hAnsiTheme="majorEastAsia" w:cs="Times New Roman" w:hint="eastAsia"/>
              </w:rPr>
              <w:t>f</w:t>
            </w:r>
            <w:r>
              <w:rPr>
                <w:rFonts w:asciiTheme="majorEastAsia" w:eastAsiaTheme="majorEastAsia" w:hAnsiTheme="majorEastAsia" w:cs="Times New Roman"/>
              </w:rPr>
              <w:t>light no</w:t>
            </w:r>
            <w:r w:rsidRPr="00D62C31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</w:tc>
      </w:tr>
      <w:tr w:rsidR="00D62C31" w:rsidRPr="000E7833" w14:paraId="11A542FF" w14:textId="77777777" w:rsidTr="00F83C76">
        <w:trPr>
          <w:trHeight w:val="469"/>
          <w:jc w:val="right"/>
        </w:trPr>
        <w:tc>
          <w:tcPr>
            <w:tcW w:w="2154" w:type="dxa"/>
            <w:vAlign w:val="center"/>
          </w:tcPr>
          <w:p w14:paraId="3F229BDD" w14:textId="77777777" w:rsidR="00D62C31" w:rsidRDefault="00977988" w:rsidP="00F83C76">
            <w:pPr>
              <w:ind w:leftChars="50" w:left="105" w:rightChars="50" w:right="105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t>Transportation to destination</w:t>
            </w:r>
          </w:p>
        </w:tc>
        <w:tc>
          <w:tcPr>
            <w:tcW w:w="7483" w:type="dxa"/>
            <w:vAlign w:val="center"/>
          </w:tcPr>
          <w:p w14:paraId="2DC24A33" w14:textId="77777777" w:rsidR="00D62C31" w:rsidRPr="000E7833" w:rsidRDefault="00D62C31" w:rsidP="007656D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D62C31" w:rsidRPr="000E7833" w14:paraId="2A50BDF4" w14:textId="77777777" w:rsidTr="00F83C76">
        <w:trPr>
          <w:trHeight w:val="437"/>
          <w:jc w:val="right"/>
        </w:trPr>
        <w:tc>
          <w:tcPr>
            <w:tcW w:w="2154" w:type="dxa"/>
            <w:vAlign w:val="center"/>
          </w:tcPr>
          <w:p w14:paraId="0C07FA85" w14:textId="77777777" w:rsidR="00D62C31" w:rsidRDefault="00977988" w:rsidP="00F83C76">
            <w:pPr>
              <w:ind w:rightChars="50" w:right="105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A</w:t>
            </w:r>
            <w:r>
              <w:rPr>
                <w:rFonts w:asciiTheme="majorEastAsia" w:eastAsiaTheme="majorEastAsia" w:hAnsiTheme="majorEastAsia" w:cs="Times New Roman"/>
              </w:rPr>
              <w:t>ccommodation</w:t>
            </w:r>
          </w:p>
        </w:tc>
        <w:tc>
          <w:tcPr>
            <w:tcW w:w="7483" w:type="dxa"/>
            <w:vAlign w:val="center"/>
          </w:tcPr>
          <w:p w14:paraId="2922778A" w14:textId="77777777" w:rsidR="00D62C31" w:rsidRPr="000E7833" w:rsidRDefault="00D62C31" w:rsidP="007656D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C30F70" w:rsidRPr="000E7833" w14:paraId="22430D01" w14:textId="77777777" w:rsidTr="00F83C76">
        <w:trPr>
          <w:trHeight w:val="737"/>
          <w:jc w:val="right"/>
        </w:trPr>
        <w:tc>
          <w:tcPr>
            <w:tcW w:w="2154" w:type="dxa"/>
            <w:vAlign w:val="center"/>
          </w:tcPr>
          <w:p w14:paraId="769404CA" w14:textId="77777777" w:rsidR="00C30F70" w:rsidRDefault="00977988" w:rsidP="00F83C76">
            <w:pPr>
              <w:ind w:leftChars="50" w:left="105" w:rightChars="50" w:right="105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t>Destination transfer</w:t>
            </w:r>
            <w:r w:rsidR="00C30F70">
              <w:rPr>
                <w:rFonts w:asciiTheme="majorEastAsia" w:eastAsiaTheme="majorEastAsia" w:hAnsiTheme="majorEastAsia" w:cs="Times New Roman" w:hint="eastAsia"/>
              </w:rPr>
              <w:t>（</w:t>
            </w:r>
            <w:r>
              <w:rPr>
                <w:rFonts w:asciiTheme="majorEastAsia" w:eastAsiaTheme="majorEastAsia" w:hAnsiTheme="majorEastAsia" w:cs="Times New Roman" w:hint="eastAsia"/>
              </w:rPr>
              <w:t>r</w:t>
            </w:r>
            <w:r>
              <w:rPr>
                <w:rFonts w:asciiTheme="majorEastAsia" w:eastAsiaTheme="majorEastAsia" w:hAnsiTheme="majorEastAsia" w:cs="Times New Roman"/>
              </w:rPr>
              <w:t>eturn</w:t>
            </w:r>
            <w:r w:rsidR="00C30F70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</w:tc>
        <w:tc>
          <w:tcPr>
            <w:tcW w:w="7483" w:type="dxa"/>
            <w:vAlign w:val="center"/>
          </w:tcPr>
          <w:p w14:paraId="2788C0B5" w14:textId="77777777" w:rsidR="00977988" w:rsidRPr="00977988" w:rsidRDefault="00977988" w:rsidP="00977988">
            <w:pPr>
              <w:rPr>
                <w:rFonts w:asciiTheme="majorEastAsia" w:eastAsiaTheme="majorEastAsia" w:hAnsiTheme="majorEastAsia" w:cs="Times New Roman"/>
              </w:rPr>
            </w:pPr>
            <w:r w:rsidRPr="00977988">
              <w:rPr>
                <w:rFonts w:asciiTheme="majorEastAsia" w:eastAsiaTheme="majorEastAsia" w:hAnsiTheme="majorEastAsia" w:cs="Times New Roman" w:hint="eastAsia"/>
              </w:rPr>
              <w:t>（</w:t>
            </w:r>
            <w:r w:rsidR="00F83C76">
              <w:rPr>
                <w:rFonts w:asciiTheme="majorEastAsia" w:eastAsiaTheme="majorEastAsia" w:hAnsiTheme="majorEastAsia" w:cs="Times New Roman" w:hint="eastAsia"/>
              </w:rPr>
              <w:t>d</w:t>
            </w:r>
            <w:r w:rsidR="00F83C76">
              <w:rPr>
                <w:rFonts w:asciiTheme="majorEastAsia" w:eastAsiaTheme="majorEastAsia" w:hAnsiTheme="majorEastAsia" w:cs="Times New Roman"/>
              </w:rPr>
              <w:t>a</w:t>
            </w:r>
            <w:r w:rsidR="00F83C76">
              <w:rPr>
                <w:rFonts w:asciiTheme="majorEastAsia" w:eastAsiaTheme="majorEastAsia" w:hAnsiTheme="majorEastAsia" w:cs="Times New Roman" w:hint="eastAsia"/>
              </w:rPr>
              <w:t>te of</w:t>
            </w:r>
            <w:r w:rsidR="00F83C76">
              <w:rPr>
                <w:rFonts w:asciiTheme="majorEastAsia" w:eastAsiaTheme="majorEastAsia" w:hAnsiTheme="majorEastAsia" w:cs="Times New Roman"/>
              </w:rPr>
              <w:t xml:space="preserve"> transfer</w:t>
            </w:r>
            <w:r w:rsidRPr="00977988">
              <w:rPr>
                <w:rFonts w:asciiTheme="majorEastAsia" w:eastAsiaTheme="majorEastAsia" w:hAnsiTheme="majorEastAsia" w:cs="Times New Roman" w:hint="eastAsia"/>
              </w:rPr>
              <w:t>）</w:t>
            </w:r>
            <w:r w:rsidR="00A95C84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977988">
              <w:rPr>
                <w:rFonts w:asciiTheme="majorEastAsia" w:eastAsiaTheme="majorEastAsia" w:hAnsiTheme="majorEastAsia" w:cs="Times New Roman" w:hint="eastAsia"/>
              </w:rPr>
              <w:t xml:space="preserve">　　　年　　　月　　　日　ＡＭ・ＰＭ</w:t>
            </w:r>
          </w:p>
          <w:p w14:paraId="44559507" w14:textId="77777777" w:rsidR="00C30F70" w:rsidRDefault="00977988" w:rsidP="00977988">
            <w:pPr>
              <w:rPr>
                <w:rFonts w:asciiTheme="majorEastAsia" w:eastAsiaTheme="majorEastAsia" w:hAnsiTheme="majorEastAsia" w:cs="Times New Roman"/>
              </w:rPr>
            </w:pPr>
            <w:r w:rsidRPr="00977988">
              <w:rPr>
                <w:rFonts w:asciiTheme="majorEastAsia" w:eastAsiaTheme="majorEastAsia" w:hAnsiTheme="majorEastAsia" w:cs="Times New Roman" w:hint="eastAsia"/>
              </w:rPr>
              <w:t>（place of transfer） → 　　　（transportation）</w:t>
            </w:r>
          </w:p>
        </w:tc>
      </w:tr>
      <w:tr w:rsidR="00F83C76" w:rsidRPr="007656DD" w14:paraId="04626FBA" w14:textId="77777777" w:rsidTr="00F83C76">
        <w:trPr>
          <w:trHeight w:val="454"/>
          <w:jc w:val="right"/>
        </w:trPr>
        <w:tc>
          <w:tcPr>
            <w:tcW w:w="2154" w:type="dxa"/>
            <w:vMerge w:val="restart"/>
            <w:vAlign w:val="center"/>
          </w:tcPr>
          <w:p w14:paraId="0156A294" w14:textId="77777777" w:rsidR="00F83C76" w:rsidRDefault="00F83C76" w:rsidP="00F83C76">
            <w:pPr>
              <w:ind w:leftChars="50" w:left="105" w:rightChars="50" w:right="105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T</w:t>
            </w:r>
            <w:r>
              <w:rPr>
                <w:rFonts w:asciiTheme="majorEastAsia" w:eastAsiaTheme="majorEastAsia" w:hAnsiTheme="majorEastAsia" w:cs="Times New Roman"/>
              </w:rPr>
              <w:t>ravel</w:t>
            </w:r>
          </w:p>
        </w:tc>
        <w:tc>
          <w:tcPr>
            <w:tcW w:w="7483" w:type="dxa"/>
            <w:vAlign w:val="center"/>
          </w:tcPr>
          <w:p w14:paraId="73A7B89E" w14:textId="77777777" w:rsidR="00F83C76" w:rsidRPr="007656DD" w:rsidRDefault="00F83C76" w:rsidP="00A95C84">
            <w:pPr>
              <w:ind w:firstLineChars="100" w:firstLine="21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　　年　　　月　　　日</w:t>
            </w:r>
          </w:p>
        </w:tc>
      </w:tr>
      <w:tr w:rsidR="00F83C76" w14:paraId="38833F2F" w14:textId="77777777" w:rsidTr="00F83C76">
        <w:trPr>
          <w:trHeight w:val="773"/>
          <w:jc w:val="right"/>
        </w:trPr>
        <w:tc>
          <w:tcPr>
            <w:tcW w:w="2154" w:type="dxa"/>
            <w:vMerge/>
            <w:vAlign w:val="center"/>
          </w:tcPr>
          <w:p w14:paraId="4F64E7FE" w14:textId="77777777" w:rsidR="00F83C76" w:rsidRDefault="00F83C76" w:rsidP="00F83C76">
            <w:pPr>
              <w:ind w:leftChars="50" w:left="105" w:rightChars="50" w:right="105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7483" w:type="dxa"/>
            <w:vAlign w:val="center"/>
          </w:tcPr>
          <w:p w14:paraId="6D24E8AB" w14:textId="77777777" w:rsidR="00F83C76" w:rsidRPr="00977988" w:rsidRDefault="00F83C76" w:rsidP="00977988">
            <w:pPr>
              <w:rPr>
                <w:rFonts w:asciiTheme="majorEastAsia" w:eastAsiaTheme="majorEastAsia" w:hAnsiTheme="majorEastAsia" w:cs="Times New Roman"/>
              </w:rPr>
            </w:pPr>
            <w:r w:rsidRPr="00977988">
              <w:rPr>
                <w:rFonts w:asciiTheme="majorEastAsia" w:eastAsiaTheme="majorEastAsia" w:hAnsiTheme="majorEastAsia" w:cs="Times New Roman" w:hint="eastAsia"/>
              </w:rPr>
              <w:t xml:space="preserve">（departure／time）　　　　　：　　→（arrival／time　　　　　：　　</w:t>
            </w:r>
          </w:p>
          <w:p w14:paraId="3BFEC974" w14:textId="77777777" w:rsidR="00F83C76" w:rsidRPr="00F83C76" w:rsidRDefault="00F83C76" w:rsidP="00F83C76">
            <w:pPr>
              <w:rPr>
                <w:rFonts w:asciiTheme="majorEastAsia" w:eastAsiaTheme="majorEastAsia" w:hAnsiTheme="majorEastAsia" w:cs="Times New Roman"/>
              </w:rPr>
            </w:pPr>
            <w:r w:rsidRPr="00977988">
              <w:rPr>
                <w:rFonts w:asciiTheme="majorEastAsia" w:eastAsiaTheme="majorEastAsia" w:hAnsiTheme="majorEastAsia" w:cs="Times New Roman" w:hint="eastAsia"/>
              </w:rPr>
              <w:t xml:space="preserve">（airlines）　　　　　　　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</w:t>
            </w:r>
            <w:r w:rsidRPr="00977988">
              <w:rPr>
                <w:rFonts w:asciiTheme="majorEastAsia" w:eastAsiaTheme="majorEastAsia" w:hAnsiTheme="majorEastAsia" w:cs="Times New Roman" w:hint="eastAsia"/>
              </w:rPr>
              <w:t>（flight no.）</w:t>
            </w:r>
          </w:p>
        </w:tc>
      </w:tr>
      <w:tr w:rsidR="00F83C76" w:rsidRPr="000E7833" w14:paraId="186D27C3" w14:textId="77777777" w:rsidTr="00F83C76">
        <w:trPr>
          <w:trHeight w:val="392"/>
          <w:jc w:val="right"/>
        </w:trPr>
        <w:tc>
          <w:tcPr>
            <w:tcW w:w="2154" w:type="dxa"/>
            <w:vMerge/>
            <w:vAlign w:val="center"/>
          </w:tcPr>
          <w:p w14:paraId="1E1BB1F6" w14:textId="77777777" w:rsidR="00F83C76" w:rsidRDefault="00F83C76" w:rsidP="00F83C76">
            <w:pPr>
              <w:ind w:leftChars="50" w:left="105" w:rightChars="50" w:right="105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7483" w:type="dxa"/>
            <w:vAlign w:val="center"/>
          </w:tcPr>
          <w:p w14:paraId="2786F393" w14:textId="77777777" w:rsidR="00F83C76" w:rsidRPr="00977988" w:rsidRDefault="00F83C76" w:rsidP="00977988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(</w:t>
            </w:r>
            <w:r w:rsidRPr="00977988">
              <w:rPr>
                <w:rFonts w:asciiTheme="majorEastAsia" w:eastAsiaTheme="majorEastAsia" w:hAnsiTheme="majorEastAsia" w:cs="Times New Roman" w:hint="eastAsia"/>
              </w:rPr>
              <w:t xml:space="preserve">departure／time）　　　　　：　　→（arrival／time　　　　　：　　</w:t>
            </w:r>
          </w:p>
          <w:p w14:paraId="7F3B13A2" w14:textId="77777777" w:rsidR="00F83C76" w:rsidRPr="000E7833" w:rsidRDefault="00F83C76" w:rsidP="00F83C76">
            <w:pPr>
              <w:rPr>
                <w:rFonts w:asciiTheme="majorEastAsia" w:eastAsiaTheme="majorEastAsia" w:hAnsiTheme="majorEastAsia" w:cs="Times New Roman"/>
              </w:rPr>
            </w:pPr>
            <w:r w:rsidRPr="00977988">
              <w:rPr>
                <w:rFonts w:asciiTheme="majorEastAsia" w:eastAsiaTheme="majorEastAsia" w:hAnsiTheme="majorEastAsia" w:cs="Times New Roman" w:hint="eastAsia"/>
              </w:rPr>
              <w:t xml:space="preserve">（airlines）　　　　　　　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</w:t>
            </w:r>
            <w:r w:rsidRPr="00977988">
              <w:rPr>
                <w:rFonts w:asciiTheme="majorEastAsia" w:eastAsiaTheme="majorEastAsia" w:hAnsiTheme="majorEastAsia" w:cs="Times New Roman" w:hint="eastAsia"/>
              </w:rPr>
              <w:t>（flight no.）</w:t>
            </w:r>
          </w:p>
        </w:tc>
      </w:tr>
      <w:tr w:rsidR="00D62C31" w:rsidRPr="000E7833" w14:paraId="13102ABC" w14:textId="77777777" w:rsidTr="00F83C76">
        <w:trPr>
          <w:trHeight w:val="737"/>
          <w:jc w:val="right"/>
        </w:trPr>
        <w:tc>
          <w:tcPr>
            <w:tcW w:w="2154" w:type="dxa"/>
            <w:vAlign w:val="center"/>
          </w:tcPr>
          <w:p w14:paraId="2E9B2BB3" w14:textId="77777777" w:rsidR="00D62C31" w:rsidRDefault="00977988" w:rsidP="00F83C76">
            <w:pPr>
              <w:ind w:rightChars="50" w:right="105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T</w:t>
            </w:r>
            <w:r>
              <w:rPr>
                <w:rFonts w:asciiTheme="majorEastAsia" w:eastAsiaTheme="majorEastAsia" w:hAnsiTheme="majorEastAsia" w:cs="Times New Roman"/>
              </w:rPr>
              <w:t>ransportation to Kanazawa</w:t>
            </w:r>
          </w:p>
        </w:tc>
        <w:tc>
          <w:tcPr>
            <w:tcW w:w="7483" w:type="dxa"/>
            <w:vAlign w:val="center"/>
          </w:tcPr>
          <w:p w14:paraId="11E82CED" w14:textId="77777777" w:rsidR="00D62C31" w:rsidRDefault="00D62C31" w:rsidP="00977988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D62C31" w:rsidRPr="000E7833" w14:paraId="3EC51D9F" w14:textId="77777777" w:rsidTr="00F83C76">
        <w:trPr>
          <w:trHeight w:val="454"/>
          <w:jc w:val="right"/>
        </w:trPr>
        <w:tc>
          <w:tcPr>
            <w:tcW w:w="2154" w:type="dxa"/>
            <w:vAlign w:val="center"/>
          </w:tcPr>
          <w:p w14:paraId="6E442F55" w14:textId="77777777" w:rsidR="00D62C31" w:rsidRDefault="00977988" w:rsidP="00F83C76">
            <w:pPr>
              <w:ind w:leftChars="50" w:left="105" w:rightChars="50" w:right="105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A</w:t>
            </w:r>
            <w:r>
              <w:rPr>
                <w:rFonts w:asciiTheme="majorEastAsia" w:eastAsiaTheme="majorEastAsia" w:hAnsiTheme="majorEastAsia" w:cs="Times New Roman"/>
              </w:rPr>
              <w:t>irport Fee</w:t>
            </w:r>
          </w:p>
        </w:tc>
        <w:tc>
          <w:tcPr>
            <w:tcW w:w="7483" w:type="dxa"/>
            <w:vAlign w:val="center"/>
          </w:tcPr>
          <w:p w14:paraId="48D8C331" w14:textId="77777777" w:rsidR="00D62C31" w:rsidRDefault="00D62C31" w:rsidP="001835EF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D62C31" w:rsidRPr="000E7833" w14:paraId="696A3F93" w14:textId="77777777" w:rsidTr="00F83C76">
        <w:trPr>
          <w:trHeight w:val="737"/>
          <w:jc w:val="right"/>
        </w:trPr>
        <w:tc>
          <w:tcPr>
            <w:tcW w:w="2154" w:type="dxa"/>
            <w:vAlign w:val="center"/>
          </w:tcPr>
          <w:p w14:paraId="2B0E290A" w14:textId="77777777" w:rsidR="00D62C31" w:rsidRDefault="00977988" w:rsidP="00F83C76">
            <w:pPr>
              <w:ind w:rightChars="50" w:right="105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N</w:t>
            </w:r>
            <w:r>
              <w:rPr>
                <w:rFonts w:asciiTheme="majorEastAsia" w:eastAsiaTheme="majorEastAsia" w:hAnsiTheme="majorEastAsia" w:cs="Times New Roman"/>
              </w:rPr>
              <w:t>ote</w:t>
            </w:r>
          </w:p>
        </w:tc>
        <w:tc>
          <w:tcPr>
            <w:tcW w:w="7483" w:type="dxa"/>
            <w:vAlign w:val="center"/>
          </w:tcPr>
          <w:p w14:paraId="59493B06" w14:textId="77777777" w:rsidR="00D62C31" w:rsidRDefault="00D62C31" w:rsidP="001835EF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DF4C17" w:rsidRPr="000E7833" w14:paraId="29DEEAF5" w14:textId="77777777" w:rsidTr="00F83C76">
        <w:trPr>
          <w:trHeight w:val="680"/>
          <w:jc w:val="right"/>
        </w:trPr>
        <w:tc>
          <w:tcPr>
            <w:tcW w:w="2154" w:type="dxa"/>
            <w:vAlign w:val="center"/>
          </w:tcPr>
          <w:p w14:paraId="2C15E7E9" w14:textId="77777777" w:rsidR="00DF4C17" w:rsidRDefault="004110CD" w:rsidP="001B3643">
            <w:pPr>
              <w:spacing w:line="240" w:lineRule="exact"/>
              <w:ind w:leftChars="50" w:left="105" w:rightChars="50" w:right="105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t>Overseas training</w:t>
            </w:r>
          </w:p>
          <w:p w14:paraId="5F6E92A2" w14:textId="77777777" w:rsidR="00DF4C17" w:rsidRDefault="004110CD" w:rsidP="001B3643">
            <w:pPr>
              <w:spacing w:line="240" w:lineRule="exact"/>
              <w:ind w:leftChars="50" w:left="105" w:rightChars="50" w:right="105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t>Certification exam result</w:t>
            </w:r>
          </w:p>
        </w:tc>
        <w:tc>
          <w:tcPr>
            <w:tcW w:w="7483" w:type="dxa"/>
            <w:vAlign w:val="center"/>
          </w:tcPr>
          <w:p w14:paraId="2FFC4B83" w14:textId="77777777" w:rsidR="00DF4C17" w:rsidRPr="000E7833" w:rsidRDefault="004110CD" w:rsidP="00C30EAA">
            <w:pPr>
              <w:spacing w:beforeLines="20" w:before="72" w:afterLines="20" w:after="72"/>
              <w:ind w:firstLineChars="600" w:firstLine="1440"/>
              <w:jc w:val="left"/>
              <w:rPr>
                <w:rFonts w:asciiTheme="majorEastAsia" w:eastAsiaTheme="majorEastAsia" w:hAnsiTheme="majorEastAsia" w:cs="Times New Roman"/>
              </w:rPr>
            </w:pPr>
            <w:r w:rsidRPr="00C30EAA">
              <w:rPr>
                <w:rFonts w:asciiTheme="majorEastAsia" w:eastAsiaTheme="majorEastAsia" w:hAnsiTheme="majorEastAsia" w:cs="Times New Roman" w:hint="eastAsia"/>
                <w:sz w:val="24"/>
              </w:rPr>
              <w:t>A</w:t>
            </w:r>
            <w:r w:rsidR="00C30EAA">
              <w:rPr>
                <w:rFonts w:asciiTheme="majorEastAsia" w:eastAsiaTheme="majorEastAsia" w:hAnsiTheme="majorEastAsia" w:cs="Times New Roman"/>
                <w:sz w:val="24"/>
              </w:rPr>
              <w:t xml:space="preserve">pproval                  </w:t>
            </w:r>
            <w:r w:rsidRPr="00C30EAA">
              <w:rPr>
                <w:rFonts w:asciiTheme="majorEastAsia" w:eastAsiaTheme="majorEastAsia" w:hAnsiTheme="majorEastAsia" w:cs="Times New Roman"/>
                <w:sz w:val="24"/>
              </w:rPr>
              <w:t xml:space="preserve"> </w:t>
            </w:r>
            <w:r w:rsidR="00C30EAA" w:rsidRPr="00C30EAA">
              <w:rPr>
                <w:rFonts w:asciiTheme="majorEastAsia" w:eastAsiaTheme="majorEastAsia" w:hAnsiTheme="majorEastAsia" w:cs="Times New Roman" w:hint="eastAsia"/>
                <w:sz w:val="24"/>
              </w:rPr>
              <w:t>Rejection</w:t>
            </w:r>
          </w:p>
          <w:p w14:paraId="7CE9A153" w14:textId="77777777" w:rsidR="00DF4C17" w:rsidRDefault="00DF4C17" w:rsidP="00A95C84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0E7833">
              <w:rPr>
                <w:rFonts w:asciiTheme="majorEastAsia" w:eastAsiaTheme="majorEastAsia" w:hAnsiTheme="majorEastAsia" w:cs="Times New Roman" w:hint="eastAsia"/>
              </w:rPr>
              <w:t>（</w:t>
            </w:r>
            <w:r w:rsidR="004110CD">
              <w:rPr>
                <w:rFonts w:asciiTheme="majorEastAsia" w:eastAsiaTheme="majorEastAsia" w:hAnsiTheme="majorEastAsia" w:cs="Times New Roman" w:hint="eastAsia"/>
              </w:rPr>
              <w:t>E</w:t>
            </w:r>
            <w:r w:rsidR="004110CD">
              <w:rPr>
                <w:rFonts w:asciiTheme="majorEastAsia" w:eastAsiaTheme="majorEastAsia" w:hAnsiTheme="majorEastAsia" w:cs="Times New Roman"/>
              </w:rPr>
              <w:t>xam date</w:t>
            </w:r>
            <w:r w:rsidRPr="000E7833">
              <w:rPr>
                <w:rFonts w:asciiTheme="majorEastAsia" w:eastAsiaTheme="majorEastAsia" w:hAnsiTheme="majorEastAsia" w:cs="Times New Roman" w:hint="eastAsia"/>
              </w:rPr>
              <w:t>：</w:t>
            </w:r>
            <w:r w:rsidR="00A95C84">
              <w:rPr>
                <w:rFonts w:asciiTheme="majorEastAsia" w:eastAsiaTheme="majorEastAsia" w:hAnsiTheme="majorEastAsia" w:cs="Times New Roman" w:hint="eastAsia"/>
              </w:rPr>
              <w:t xml:space="preserve">令和　</w:t>
            </w:r>
            <w:r w:rsidRPr="000E7833">
              <w:rPr>
                <w:rFonts w:asciiTheme="majorEastAsia" w:eastAsiaTheme="majorEastAsia" w:hAnsiTheme="majorEastAsia" w:cs="Times New Roman" w:hint="eastAsia"/>
              </w:rPr>
              <w:t xml:space="preserve">　　年　　月　　日）</w:t>
            </w:r>
          </w:p>
        </w:tc>
      </w:tr>
    </w:tbl>
    <w:p w14:paraId="67E891F1" w14:textId="505E449F" w:rsidR="008244E8" w:rsidRPr="00763A58" w:rsidRDefault="007344CD" w:rsidP="00F83C76">
      <w:r>
        <w:rPr>
          <w:rFonts w:eastAsia="MS-Mincho" w:cs="MS-Mincho" w:hint="eastAsia"/>
          <w:kern w:val="0"/>
          <w:sz w:val="18"/>
          <w:szCs w:val="21"/>
        </w:rPr>
        <w:t>注</w:t>
      </w:r>
      <w:r>
        <w:rPr>
          <w:rFonts w:eastAsia="MS-Mincho" w:cs="Century"/>
          <w:kern w:val="0"/>
          <w:sz w:val="12"/>
          <w:szCs w:val="16"/>
        </w:rPr>
        <w:t>Note</w:t>
      </w:r>
      <w:r>
        <w:rPr>
          <w:rFonts w:eastAsia="MS-Mincho" w:cs="Century" w:hint="eastAsia"/>
          <w:kern w:val="0"/>
          <w:sz w:val="12"/>
          <w:szCs w:val="16"/>
        </w:rPr>
        <w:t xml:space="preserve">：　</w:t>
      </w:r>
      <w:r>
        <w:rPr>
          <w:rFonts w:eastAsia="MS-Mincho" w:cs="MS-Mincho" w:hint="eastAsia"/>
          <w:kern w:val="0"/>
          <w:sz w:val="18"/>
          <w:szCs w:val="21"/>
        </w:rPr>
        <w:t xml:space="preserve">パソコンで作成すること　</w:t>
      </w:r>
      <w:r>
        <w:rPr>
          <w:rFonts w:eastAsia="MS-Mincho" w:cs="MS-Mincho"/>
          <w:kern w:val="0"/>
          <w:sz w:val="18"/>
          <w:szCs w:val="21"/>
        </w:rPr>
        <w:t>Please write this application form on your computer</w:t>
      </w:r>
    </w:p>
    <w:sectPr w:rsidR="008244E8" w:rsidRPr="00763A58" w:rsidSect="00070538">
      <w:headerReference w:type="default" r:id="rId6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76419" w14:textId="77777777" w:rsidR="00624A1E" w:rsidRDefault="00624A1E" w:rsidP="00075AC0">
      <w:r>
        <w:separator/>
      </w:r>
    </w:p>
  </w:endnote>
  <w:endnote w:type="continuationSeparator" w:id="0">
    <w:p w14:paraId="2498C60D" w14:textId="77777777" w:rsidR="00624A1E" w:rsidRDefault="00624A1E" w:rsidP="0007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3BBB1" w14:textId="77777777" w:rsidR="00624A1E" w:rsidRDefault="00624A1E" w:rsidP="00075AC0">
      <w:r>
        <w:separator/>
      </w:r>
    </w:p>
  </w:footnote>
  <w:footnote w:type="continuationSeparator" w:id="0">
    <w:p w14:paraId="10E51764" w14:textId="77777777" w:rsidR="00624A1E" w:rsidRDefault="00624A1E" w:rsidP="0007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8B270" w14:textId="77777777" w:rsidR="00494596" w:rsidRDefault="00F83C76" w:rsidP="00F83C76">
    <w:pPr>
      <w:pStyle w:val="a4"/>
      <w:wordWrap w:val="0"/>
      <w:jc w:val="right"/>
      <w:rPr>
        <w:sz w:val="18"/>
      </w:rPr>
    </w:pPr>
    <w:r>
      <w:rPr>
        <w:rFonts w:hint="eastAsia"/>
        <w:sz w:val="18"/>
      </w:rPr>
      <w:t>GS Leading Program</w:t>
    </w:r>
  </w:p>
  <w:p w14:paraId="0042615C" w14:textId="77777777" w:rsidR="00AD77D4" w:rsidRPr="00075AC0" w:rsidRDefault="00AD77D4" w:rsidP="00075AC0">
    <w:pPr>
      <w:pStyle w:val="a4"/>
      <w:jc w:val="righ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3AA8"/>
    <w:rsid w:val="00017006"/>
    <w:rsid w:val="00067BD2"/>
    <w:rsid w:val="00070538"/>
    <w:rsid w:val="000731C9"/>
    <w:rsid w:val="00075AC0"/>
    <w:rsid w:val="0008194F"/>
    <w:rsid w:val="000E7833"/>
    <w:rsid w:val="0012381E"/>
    <w:rsid w:val="00166507"/>
    <w:rsid w:val="00167400"/>
    <w:rsid w:val="0017566F"/>
    <w:rsid w:val="001835EF"/>
    <w:rsid w:val="001B3643"/>
    <w:rsid w:val="001B47DB"/>
    <w:rsid w:val="001C64FE"/>
    <w:rsid w:val="001F3E31"/>
    <w:rsid w:val="00233AA8"/>
    <w:rsid w:val="00241990"/>
    <w:rsid w:val="00250C63"/>
    <w:rsid w:val="002562AB"/>
    <w:rsid w:val="0029226B"/>
    <w:rsid w:val="002C3D4C"/>
    <w:rsid w:val="003447A0"/>
    <w:rsid w:val="0036736C"/>
    <w:rsid w:val="003A33D3"/>
    <w:rsid w:val="003A59DF"/>
    <w:rsid w:val="003F1FDF"/>
    <w:rsid w:val="004110CD"/>
    <w:rsid w:val="00460DB8"/>
    <w:rsid w:val="00470029"/>
    <w:rsid w:val="00482BDF"/>
    <w:rsid w:val="00494596"/>
    <w:rsid w:val="004B6A08"/>
    <w:rsid w:val="00515038"/>
    <w:rsid w:val="00563F7C"/>
    <w:rsid w:val="00565587"/>
    <w:rsid w:val="005A38D5"/>
    <w:rsid w:val="005B098A"/>
    <w:rsid w:val="00624A1E"/>
    <w:rsid w:val="00685537"/>
    <w:rsid w:val="007126CE"/>
    <w:rsid w:val="007271E6"/>
    <w:rsid w:val="007344CD"/>
    <w:rsid w:val="00763A58"/>
    <w:rsid w:val="007656DD"/>
    <w:rsid w:val="007720E7"/>
    <w:rsid w:val="007D6D32"/>
    <w:rsid w:val="00803D8F"/>
    <w:rsid w:val="008118D2"/>
    <w:rsid w:val="008244E8"/>
    <w:rsid w:val="00841CDB"/>
    <w:rsid w:val="008557D1"/>
    <w:rsid w:val="00887EC9"/>
    <w:rsid w:val="008F3A58"/>
    <w:rsid w:val="00940ABD"/>
    <w:rsid w:val="00977988"/>
    <w:rsid w:val="00985C6A"/>
    <w:rsid w:val="009A2DED"/>
    <w:rsid w:val="00A1272D"/>
    <w:rsid w:val="00A602D6"/>
    <w:rsid w:val="00A95C84"/>
    <w:rsid w:val="00AB2DEF"/>
    <w:rsid w:val="00AD77D4"/>
    <w:rsid w:val="00AF0E6E"/>
    <w:rsid w:val="00AF65A3"/>
    <w:rsid w:val="00B309AC"/>
    <w:rsid w:val="00B34B9A"/>
    <w:rsid w:val="00BA4045"/>
    <w:rsid w:val="00C21B2B"/>
    <w:rsid w:val="00C30EAA"/>
    <w:rsid w:val="00C30F70"/>
    <w:rsid w:val="00C53254"/>
    <w:rsid w:val="00C80216"/>
    <w:rsid w:val="00CB0B5B"/>
    <w:rsid w:val="00CB23EF"/>
    <w:rsid w:val="00CC5A82"/>
    <w:rsid w:val="00D148F6"/>
    <w:rsid w:val="00D62C31"/>
    <w:rsid w:val="00D94156"/>
    <w:rsid w:val="00DF4C17"/>
    <w:rsid w:val="00E07C0C"/>
    <w:rsid w:val="00E275A7"/>
    <w:rsid w:val="00E350DA"/>
    <w:rsid w:val="00EC0BD7"/>
    <w:rsid w:val="00EC2932"/>
    <w:rsid w:val="00F83C76"/>
    <w:rsid w:val="00FB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7029CA"/>
  <w15:docId w15:val="{F6504ED6-A4EB-4BEC-B993-E8C42507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8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A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5AC0"/>
  </w:style>
  <w:style w:type="paragraph" w:styleId="a6">
    <w:name w:val="footer"/>
    <w:basedOn w:val="a"/>
    <w:link w:val="a7"/>
    <w:uiPriority w:val="99"/>
    <w:unhideWhenUsed/>
    <w:rsid w:val="00075A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5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金沢大学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　真由美</dc:creator>
  <cp:lastModifiedBy>深田 時子</cp:lastModifiedBy>
  <cp:revision>8</cp:revision>
  <cp:lastPrinted>2016-05-17T06:54:00Z</cp:lastPrinted>
  <dcterms:created xsi:type="dcterms:W3CDTF">2018-02-23T03:05:00Z</dcterms:created>
  <dcterms:modified xsi:type="dcterms:W3CDTF">2023-06-16T01:44:00Z</dcterms:modified>
</cp:coreProperties>
</file>